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</w:pPr>
      <w:r>
        <w:rPr>
          <w:rFonts w:hint="default" w:ascii="Arial" w:hAnsi="Arial" w:cs="Arial"/>
          <w:b/>
          <w:bCs/>
          <w:color w:val="840C18"/>
          <w:sz w:val="28"/>
          <w:szCs w:val="28"/>
          <w:lang w:val="es-ES"/>
        </w:rPr>
        <w:t xml:space="preserve"> </w:t>
      </w:r>
      <w:bookmarkStart w:id="0" w:name="_GoBack"/>
      <w:bookmarkEnd w:id="0"/>
    </w:p>
    <w:p>
      <w:pPr>
        <w:spacing w:line="360" w:lineRule="auto"/>
        <w:rPr>
          <w:rFonts w:hint="default"/>
          <w:lang w:val="es-ES"/>
        </w:rPr>
      </w:pPr>
      <w:r>
        <w:rPr>
          <w:rFonts w:hint="default" w:ascii="Arial" w:hAnsi="Arial" w:cs="Arial"/>
          <w:sz w:val="28"/>
          <w:szCs w:val="28"/>
          <w:lang w:val="es-ES"/>
        </w:rPr>
        <w:t>Hola a tothom! Després de molts dies a casa hem tornat al Sol Solet! Molts han vingut emocionats explicant-nos  que ja tenen el Tio a casa seva i que li estàn posant moltes mandarines i pa per menjar. D’altres han entrat molt contents amb les seves felicitacions de Nadal a les mans! Han passat el matí tranquils jugant per les diferents propostes ja que pel vent no hem pogut sortir al jardí.</w:t>
      </w: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9E198D"/>
    <w:rsid w:val="599E1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2021-12-03T13:01:00Z</dcterms:created>
  <dc:creator>Lluna</dc:creator>
  <cp:lastModifiedBy>Lluna</cp:lastModifiedBy>
  <dcterms:modified xsi:type="dcterms:W3CDTF">2021-12-09T14:24:26Z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3082-11.2.0.10382</vt:lpwstr>
  </property>
  <property fmtid="{D5CDD505-2E9C-101B-9397-08002B2CF9AE}" pid="3" name="ICV">
    <vt:lpwstr>6FB222992C11423FA28B4E5EC2B7F90B</vt:lpwstr>
  </property>
</Properties>
</file>