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A" w:rsidRDefault="00487148" w:rsidP="005A75E0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487148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1796415</wp:posOffset>
            </wp:positionV>
            <wp:extent cx="3882390" cy="3895725"/>
            <wp:effectExtent l="0" t="0" r="3810" b="9525"/>
            <wp:wrapTight wrapText="bothSides">
              <wp:wrapPolygon edited="0">
                <wp:start x="0" y="0"/>
                <wp:lineTo x="0" y="21547"/>
                <wp:lineTo x="21515" y="21547"/>
                <wp:lineTo x="21515" y="0"/>
                <wp:lineTo x="0" y="0"/>
              </wp:wrapPolygon>
            </wp:wrapTight>
            <wp:docPr id="6" name="Imagen 6" descr="F:\FOTOS DIARI CARGOLS 20-21\Yayoi-Kusama_portrai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S DIARI CARGOLS 20-21\Yayoi-Kusama_portrait_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030A0"/>
          <w:sz w:val="24"/>
          <w:szCs w:val="24"/>
        </w:rPr>
        <w:t xml:space="preserve">Dimecres 28 </w:t>
      </w:r>
      <w:r w:rsidR="00C1135B">
        <w:rPr>
          <w:rFonts w:ascii="Century Gothic" w:hAnsi="Century Gothic"/>
          <w:b/>
          <w:color w:val="7030A0"/>
          <w:sz w:val="24"/>
          <w:szCs w:val="24"/>
        </w:rPr>
        <w:t>d’abril</w:t>
      </w:r>
      <w:r w:rsidR="001D3CAA" w:rsidRPr="003D3217">
        <w:rPr>
          <w:rFonts w:ascii="Century Gothic" w:hAnsi="Century Gothic"/>
          <w:b/>
          <w:color w:val="7030A0"/>
          <w:sz w:val="24"/>
          <w:szCs w:val="24"/>
        </w:rPr>
        <w:t xml:space="preserve"> de 2021</w:t>
      </w:r>
    </w:p>
    <w:p w:rsidR="00487148" w:rsidRP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sz w:val="24"/>
          <w:szCs w:val="24"/>
        </w:rPr>
        <w:t>Bon dia famílies.</w:t>
      </w:r>
    </w:p>
    <w:p w:rsidR="00487148" w:rsidRP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sz w:val="24"/>
          <w:szCs w:val="24"/>
        </w:rPr>
        <w:t xml:space="preserve">Aquest matí no hem pogut baixar al jardí ja que plovia a primera hora així que ens hem quedat a la nostra estança i hem estat una estona jugant per les propostes que hi havia. En acabar d’esmorzar hem explicat un conte diferent de la Llegenda de Sant Jordi que ens ha portat </w:t>
      </w:r>
      <w:proofErr w:type="spellStart"/>
      <w:r w:rsidRPr="00487148">
        <w:rPr>
          <w:rFonts w:ascii="Century Gothic" w:hAnsi="Century Gothic"/>
          <w:sz w:val="24"/>
          <w:szCs w:val="24"/>
        </w:rPr>
        <w:t>l’Aritz</w:t>
      </w:r>
      <w:proofErr w:type="spellEnd"/>
      <w:r w:rsidRPr="00487148">
        <w:rPr>
          <w:rFonts w:ascii="Century Gothic" w:hAnsi="Century Gothic"/>
          <w:sz w:val="24"/>
          <w:szCs w:val="24"/>
        </w:rPr>
        <w:t>, ens ha encantat. Moltes gràcies per compartir amb nosaltres els vostres contes preferits!!</w:t>
      </w:r>
    </w:p>
    <w:p w:rsidR="00487148" w:rsidRP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sz w:val="24"/>
          <w:szCs w:val="24"/>
        </w:rPr>
        <w:t xml:space="preserve">Més tard teníem preparada una nova proposta basada amb l’artista </w:t>
      </w:r>
      <w:proofErr w:type="spellStart"/>
      <w:r w:rsidRPr="00487148">
        <w:rPr>
          <w:rFonts w:ascii="Century Gothic" w:hAnsi="Century Gothic"/>
          <w:sz w:val="24"/>
          <w:szCs w:val="24"/>
        </w:rPr>
        <w:t>Yayoi</w:t>
      </w:r>
      <w:proofErr w:type="spellEnd"/>
      <w:r w:rsidRPr="0048714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7148">
        <w:rPr>
          <w:rFonts w:ascii="Century Gothic" w:hAnsi="Century Gothic"/>
          <w:sz w:val="24"/>
          <w:szCs w:val="24"/>
        </w:rPr>
        <w:t>Kusama</w:t>
      </w:r>
      <w:proofErr w:type="spellEnd"/>
      <w:r w:rsidRPr="00487148">
        <w:rPr>
          <w:rFonts w:ascii="Century Gothic" w:hAnsi="Century Gothic"/>
          <w:sz w:val="24"/>
          <w:szCs w:val="24"/>
        </w:rPr>
        <w:t>, una artista japonesa que al llarg de la seva carrera ha treballat amb una gran varietat de medis incloent: la pintura, collage, escultura, art performance i instal·lacions.</w:t>
      </w:r>
    </w:p>
    <w:p w:rsid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sz w:val="24"/>
          <w:szCs w:val="24"/>
        </w:rPr>
        <w:t>Mes endavant us enviarem un vídeo amb una selecció de fotografies on podreu veure als vostres fills i filles recreant una de les seves obres.</w:t>
      </w:r>
    </w:p>
    <w:p w:rsidR="00487148" w:rsidRP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191770</wp:posOffset>
            </wp:positionV>
            <wp:extent cx="2832100" cy="2123440"/>
            <wp:effectExtent l="0" t="0" r="6350" b="0"/>
            <wp:wrapTight wrapText="bothSides">
              <wp:wrapPolygon edited="0">
                <wp:start x="0" y="0"/>
                <wp:lineTo x="0" y="21316"/>
                <wp:lineTo x="21503" y="21316"/>
                <wp:lineTo x="21503" y="0"/>
                <wp:lineTo x="0" y="0"/>
              </wp:wrapPolygon>
            </wp:wrapTight>
            <wp:docPr id="5" name="Imagen 5" descr="F:\FOTOS DIARI CARGOLS 20-21\yayo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 DIARI CARGOLS 20-21\yayo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87148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 w:rsidRPr="00487148">
        <w:rPr>
          <w:rFonts w:ascii="Century Gothic" w:hAnsi="Century Gothic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-401320</wp:posOffset>
            </wp:positionV>
            <wp:extent cx="4629150" cy="3082925"/>
            <wp:effectExtent l="0" t="0" r="0" b="3175"/>
            <wp:wrapTight wrapText="bothSides">
              <wp:wrapPolygon edited="0">
                <wp:start x="0" y="0"/>
                <wp:lineTo x="0" y="21489"/>
                <wp:lineTo x="21511" y="21489"/>
                <wp:lineTo x="21511" y="0"/>
                <wp:lineTo x="0" y="0"/>
              </wp:wrapPolygon>
            </wp:wrapTight>
            <wp:docPr id="8" name="Imagen 8" descr="F:\FOTOS DIARI CARGOLS 20-21\yayo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OS DIARI CARGOLS 20-21\yayoi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87148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-575310</wp:posOffset>
            </wp:positionV>
            <wp:extent cx="3689048" cy="2905125"/>
            <wp:effectExtent l="0" t="0" r="6985" b="0"/>
            <wp:wrapTight wrapText="bothSides">
              <wp:wrapPolygon edited="0">
                <wp:start x="0" y="0"/>
                <wp:lineTo x="0" y="21388"/>
                <wp:lineTo x="21529" y="21388"/>
                <wp:lineTo x="21529" y="0"/>
                <wp:lineTo x="0" y="0"/>
              </wp:wrapPolygon>
            </wp:wrapTight>
            <wp:docPr id="4" name="Imagen 4" descr="F:\FOTOS DIARI CARGOLS 20-21\yay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DIARI CARGOLS 20-21\yay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4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5E0" w:rsidRPr="00C1135B" w:rsidRDefault="00487148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7148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3208020</wp:posOffset>
            </wp:positionV>
            <wp:extent cx="4143375" cy="2997669"/>
            <wp:effectExtent l="0" t="0" r="0" b="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7" name="Imagen 7" descr="F:\FOTOS DIARI CARGOLS 20-21\yayoi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OS DIARI CARGOLS 20-21\yayoi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5E0" w:rsidRPr="00C1135B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D3CAA"/>
    <w:rsid w:val="001D74AF"/>
    <w:rsid w:val="0020344F"/>
    <w:rsid w:val="002D5F57"/>
    <w:rsid w:val="00336090"/>
    <w:rsid w:val="00361CDD"/>
    <w:rsid w:val="003D3217"/>
    <w:rsid w:val="00487148"/>
    <w:rsid w:val="005A75E0"/>
    <w:rsid w:val="00832347"/>
    <w:rsid w:val="00973634"/>
    <w:rsid w:val="00C1135B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C24E-049A-4338-BD46-963AF85B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Silvia Maggi Cros</cp:lastModifiedBy>
  <cp:revision>11</cp:revision>
  <dcterms:created xsi:type="dcterms:W3CDTF">2021-03-08T12:21:00Z</dcterms:created>
  <dcterms:modified xsi:type="dcterms:W3CDTF">2021-04-29T06:53:00Z</dcterms:modified>
</cp:coreProperties>
</file>