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3FA" w:rsidRDefault="00204BB6" w:rsidP="00204BB6">
      <w:pPr>
        <w:spacing w:line="360" w:lineRule="auto"/>
        <w:jc w:val="both"/>
        <w:rPr>
          <w:rFonts w:ascii="Century Gothic" w:hAnsi="Century Gothic"/>
          <w:b/>
          <w:color w:val="7030A0"/>
          <w:sz w:val="24"/>
          <w:szCs w:val="24"/>
        </w:rPr>
      </w:pPr>
      <w:r w:rsidRPr="00204BB6">
        <w:rPr>
          <w:rFonts w:ascii="Century Gothic" w:hAnsi="Century Gothic"/>
          <w:b/>
          <w:color w:val="7030A0"/>
          <w:sz w:val="24"/>
          <w:szCs w:val="24"/>
        </w:rPr>
        <w:t>Dimecres dia 27 gener de 2021</w:t>
      </w:r>
    </w:p>
    <w:p w:rsidR="00010311" w:rsidRDefault="00325086" w:rsidP="00010311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ca-ES"/>
        </w:rPr>
        <w:drawing>
          <wp:anchor distT="0" distB="0" distL="114300" distR="114300" simplePos="0" relativeHeight="251658240" behindDoc="0" locked="0" layoutInCell="1" allowOverlap="1" wp14:anchorId="2D634A65" wp14:editId="5529CD25">
            <wp:simplePos x="0" y="0"/>
            <wp:positionH relativeFrom="margin">
              <wp:align>left</wp:align>
            </wp:positionH>
            <wp:positionV relativeFrom="paragraph">
              <wp:posOffset>50165</wp:posOffset>
            </wp:positionV>
            <wp:extent cx="4770755" cy="477075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Grid_16117552514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755" cy="477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311" w:rsidRPr="00204BB6">
        <w:rPr>
          <w:rFonts w:ascii="Century Gothic" w:hAnsi="Century Gothic"/>
          <w:sz w:val="24"/>
          <w:szCs w:val="24"/>
        </w:rPr>
        <w:t>Bon dia famílies,</w:t>
      </w:r>
      <w:r w:rsidR="00010311">
        <w:rPr>
          <w:rFonts w:ascii="Century Gothic" w:hAnsi="Century Gothic"/>
          <w:sz w:val="24"/>
          <w:szCs w:val="24"/>
        </w:rPr>
        <w:t xml:space="preserve"> </w:t>
      </w:r>
    </w:p>
    <w:p w:rsidR="00010311" w:rsidRDefault="00010311" w:rsidP="00010311">
      <w:pPr>
        <w:spacing w:line="360" w:lineRule="auto"/>
        <w:jc w:val="both"/>
        <w:rPr>
          <w:rFonts w:ascii="Century Gothic" w:hAnsi="Century Gothic"/>
          <w:b/>
          <w:color w:val="7030A0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Avui hem tingut el plaer de poder gaudir del LAB 03 </w:t>
      </w:r>
      <w:r>
        <w:rPr>
          <w:rFonts w:ascii="Century Gothic" w:hAnsi="Century Gothic"/>
          <w:sz w:val="24"/>
          <w:szCs w:val="24"/>
        </w:rPr>
        <w:t xml:space="preserve">en concret el </w:t>
      </w:r>
      <w:r>
        <w:rPr>
          <w:rFonts w:ascii="Century Gothic" w:hAnsi="Century Gothic"/>
          <w:sz w:val="24"/>
          <w:szCs w:val="24"/>
        </w:rPr>
        <w:t xml:space="preserve">sobre rodes, </w:t>
      </w:r>
      <w:r>
        <w:rPr>
          <w:rFonts w:ascii="Century Gothic" w:hAnsi="Century Gothic"/>
          <w:sz w:val="24"/>
          <w:szCs w:val="24"/>
        </w:rPr>
        <w:t xml:space="preserve">amb aquesta proposta </w:t>
      </w:r>
      <w:r>
        <w:rPr>
          <w:rFonts w:ascii="Century Gothic" w:hAnsi="Century Gothic"/>
          <w:sz w:val="24"/>
          <w:szCs w:val="24"/>
        </w:rPr>
        <w:t>volem acostar el coneixement científic</w:t>
      </w:r>
      <w:r w:rsidRPr="00010311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a les primeres</w:t>
      </w:r>
      <w:r>
        <w:rPr>
          <w:rFonts w:ascii="Century Gothic" w:hAnsi="Century Gothic"/>
          <w:sz w:val="24"/>
          <w:szCs w:val="24"/>
        </w:rPr>
        <w:t xml:space="preserve"> edats.  </w:t>
      </w:r>
      <w:r>
        <w:rPr>
          <w:rFonts w:ascii="Century Gothic" w:hAnsi="Century Gothic"/>
          <w:sz w:val="24"/>
          <w:szCs w:val="24"/>
        </w:rPr>
        <w:t>Aquest é</w:t>
      </w:r>
      <w:r>
        <w:rPr>
          <w:rFonts w:ascii="Century Gothic" w:hAnsi="Century Gothic"/>
          <w:sz w:val="24"/>
          <w:szCs w:val="24"/>
        </w:rPr>
        <w:t>s un primer pas per implicar de manera natural a les persones en les decisions científiques.</w:t>
      </w:r>
    </w:p>
    <w:p w:rsidR="00AE43FA" w:rsidRPr="00010311" w:rsidRDefault="00AE43FA" w:rsidP="00010311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010311">
        <w:rPr>
          <w:rFonts w:ascii="Century Gothic" w:hAnsi="Century Gothic"/>
          <w:sz w:val="24"/>
          <w:szCs w:val="24"/>
        </w:rPr>
        <w:t>La ciència és una eina per comprendre el món</w:t>
      </w:r>
    </w:p>
    <w:p w:rsidR="00AE43FA" w:rsidRPr="00010311" w:rsidRDefault="00AE43FA" w:rsidP="00010311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010311">
        <w:rPr>
          <w:rFonts w:ascii="Century Gothic" w:hAnsi="Century Gothic"/>
          <w:sz w:val="24"/>
          <w:szCs w:val="24"/>
        </w:rPr>
        <w:t xml:space="preserve">Ens proposem estimular </w:t>
      </w:r>
      <w:r w:rsidR="00010311" w:rsidRPr="00010311">
        <w:rPr>
          <w:rFonts w:ascii="Century Gothic" w:hAnsi="Century Gothic"/>
          <w:sz w:val="24"/>
          <w:szCs w:val="24"/>
        </w:rPr>
        <w:t>la curiositat natural dels infants i incentivar la seva intervenció raonada sobre la realitat</w:t>
      </w:r>
    </w:p>
    <w:p w:rsidR="00010311" w:rsidRPr="00010311" w:rsidRDefault="00010311" w:rsidP="00010311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010311">
        <w:rPr>
          <w:rFonts w:ascii="Century Gothic" w:hAnsi="Century Gothic"/>
          <w:sz w:val="24"/>
          <w:szCs w:val="24"/>
        </w:rPr>
        <w:t xml:space="preserve">La ciència proporciona experiències clau per al desenvolupament </w:t>
      </w:r>
    </w:p>
    <w:p w:rsidR="00010311" w:rsidRDefault="00010311" w:rsidP="00010311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010311">
        <w:rPr>
          <w:rFonts w:ascii="Century Gothic" w:hAnsi="Century Gothic"/>
          <w:sz w:val="24"/>
          <w:szCs w:val="24"/>
        </w:rPr>
        <w:t>Oferim als infants una oportunitat d’aprenentatge i experimentació per despertar interès i motivació pel món científic.</w:t>
      </w:r>
    </w:p>
    <w:p w:rsidR="00010311" w:rsidRDefault="00010311" w:rsidP="00010311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Són 4 grans panells de fusta, 3 verticals i un horitzontal i cada un proporciona experiències riques i suggeridores als infants per que investiguin de manera autònoma.</w:t>
      </w:r>
    </w:p>
    <w:p w:rsidR="00010311" w:rsidRDefault="00010311" w:rsidP="00010311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El primer gran panell era un sorral vertical amb diferents objectes per omplir i buidar i amb diferents embuts per on tirar la sorra.</w:t>
      </w:r>
    </w:p>
    <w:p w:rsidR="00010311" w:rsidRDefault="00010311" w:rsidP="00010311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El segon gran panell era ple de portes i porticons que s’obrien amb diferents </w:t>
      </w:r>
      <w:r w:rsidR="00592150">
        <w:rPr>
          <w:rFonts w:ascii="Century Gothic" w:hAnsi="Century Gothic"/>
          <w:sz w:val="24"/>
          <w:szCs w:val="24"/>
        </w:rPr>
        <w:t>baldons o sistemes de tancament, dins de cada porta hi havia material diferent per tirar pels forats.</w:t>
      </w:r>
    </w:p>
    <w:p w:rsidR="00592150" w:rsidRDefault="00592150" w:rsidP="00010311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El tercer panell vertical era compost per planxes de ferro amb objectes </w:t>
      </w:r>
      <w:r w:rsidR="00325086">
        <w:rPr>
          <w:rFonts w:ascii="Century Gothic" w:hAnsi="Century Gothic"/>
          <w:sz w:val="24"/>
          <w:szCs w:val="24"/>
        </w:rPr>
        <w:t>que s’enganxaven per imantació i d’altres no.</w:t>
      </w:r>
    </w:p>
    <w:p w:rsidR="00325086" w:rsidRDefault="00325086" w:rsidP="00010311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 l’últim està ple de manetes que el girar-les passaven coses molt estranyes i extraordinàries. </w:t>
      </w:r>
    </w:p>
    <w:p w:rsidR="00325086" w:rsidRPr="00325086" w:rsidRDefault="00325086" w:rsidP="00325086">
      <w:pPr>
        <w:spacing w:line="360" w:lineRule="auto"/>
        <w:ind w:left="36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Quin matí més distret i científic hem tingut.</w:t>
      </w:r>
    </w:p>
    <w:p w:rsidR="00325086" w:rsidRDefault="00325086" w:rsidP="00325086">
      <w:pPr>
        <w:spacing w:line="360" w:lineRule="auto"/>
        <w:ind w:left="36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 recordeu que la ciència ha de ser per a tothom!</w:t>
      </w:r>
    </w:p>
    <w:p w:rsidR="00325086" w:rsidRPr="00325086" w:rsidRDefault="00325086" w:rsidP="00325086">
      <w:pPr>
        <w:spacing w:line="360" w:lineRule="auto"/>
        <w:ind w:left="360"/>
        <w:jc w:val="both"/>
        <w:rPr>
          <w:rFonts w:ascii="Century Gothic" w:hAnsi="Century Gothic"/>
          <w:sz w:val="24"/>
          <w:szCs w:val="24"/>
        </w:rPr>
      </w:pPr>
    </w:p>
    <w:p w:rsidR="00204BB6" w:rsidRPr="00AE43FA" w:rsidRDefault="00204BB6" w:rsidP="00204BB6">
      <w:pPr>
        <w:spacing w:line="360" w:lineRule="auto"/>
        <w:jc w:val="both"/>
        <w:rPr>
          <w:rFonts w:ascii="Century Gothic" w:hAnsi="Century Gothic"/>
          <w:b/>
          <w:color w:val="7030A0"/>
          <w:sz w:val="24"/>
          <w:szCs w:val="24"/>
        </w:rPr>
      </w:pPr>
      <w:bookmarkStart w:id="0" w:name="_GoBack"/>
      <w:bookmarkEnd w:id="0"/>
    </w:p>
    <w:p w:rsidR="00CD2031" w:rsidRDefault="00204BB6">
      <w:pPr>
        <w:rPr>
          <w:sz w:val="48"/>
          <w:szCs w:val="48"/>
        </w:rPr>
      </w:pPr>
      <w:r>
        <w:rPr>
          <w:noProof/>
          <w:sz w:val="48"/>
          <w:szCs w:val="48"/>
          <w:lang w:eastAsia="ca-ES"/>
        </w:rPr>
        <w:lastRenderedPageBreak/>
        <w:drawing>
          <wp:inline distT="0" distB="0" distL="0" distR="0">
            <wp:extent cx="6206837" cy="6206837"/>
            <wp:effectExtent l="0" t="0" r="381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Grid_16117531783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751" cy="621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BB6" w:rsidRPr="00AD3635" w:rsidRDefault="00204BB6">
      <w:pPr>
        <w:rPr>
          <w:sz w:val="48"/>
          <w:szCs w:val="48"/>
        </w:rPr>
      </w:pPr>
      <w:r>
        <w:rPr>
          <w:noProof/>
          <w:sz w:val="48"/>
          <w:szCs w:val="48"/>
          <w:lang w:eastAsia="ca-ES"/>
        </w:rPr>
        <w:lastRenderedPageBreak/>
        <w:drawing>
          <wp:inline distT="0" distB="0" distL="0" distR="0">
            <wp:extent cx="6077528" cy="607752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Grid_16117533387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411" cy="608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4BB6" w:rsidRPr="00AD3635" w:rsidSect="008D2ED3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1783B"/>
    <w:multiLevelType w:val="hybridMultilevel"/>
    <w:tmpl w:val="7ABCE0E6"/>
    <w:lvl w:ilvl="0" w:tplc="53CC275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4B1A03"/>
    <w:multiLevelType w:val="hybridMultilevel"/>
    <w:tmpl w:val="14C8ADDA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C35"/>
    <w:rsid w:val="00010311"/>
    <w:rsid w:val="00152522"/>
    <w:rsid w:val="00204BB6"/>
    <w:rsid w:val="00325086"/>
    <w:rsid w:val="00592150"/>
    <w:rsid w:val="006432A1"/>
    <w:rsid w:val="0067729C"/>
    <w:rsid w:val="00857C35"/>
    <w:rsid w:val="008D2ED3"/>
    <w:rsid w:val="00956CF6"/>
    <w:rsid w:val="00AD3635"/>
    <w:rsid w:val="00AE43FA"/>
    <w:rsid w:val="00CD2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D9F73"/>
  <w15:chartTrackingRefBased/>
  <w15:docId w15:val="{5250E00C-B02A-4AEF-9B6D-63538F77F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56C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CF6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103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91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sanches ruiz</dc:creator>
  <cp:keywords/>
  <dc:description/>
  <cp:lastModifiedBy>Anna sanches ruiz</cp:lastModifiedBy>
  <cp:revision>3</cp:revision>
  <cp:lastPrinted>2021-01-26T17:57:00Z</cp:lastPrinted>
  <dcterms:created xsi:type="dcterms:W3CDTF">2021-01-27T14:14:00Z</dcterms:created>
  <dcterms:modified xsi:type="dcterms:W3CDTF">2021-01-27T14:19:00Z</dcterms:modified>
</cp:coreProperties>
</file>